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1579B" w14:textId="77777777" w:rsidR="006D44D9" w:rsidRPr="002857DF" w:rsidRDefault="006D44D9" w:rsidP="006D44D9">
      <w:pPr>
        <w:spacing w:line="360" w:lineRule="auto"/>
        <w:jc w:val="left"/>
        <w:rPr>
          <w:rFonts w:ascii="Times New Roman" w:hAnsi="Times New Roman" w:cs="Times New Roman"/>
          <w:b/>
        </w:rPr>
      </w:pPr>
      <w:r w:rsidRPr="00A154EE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Pr="00A154EE">
        <w:rPr>
          <w:rFonts w:ascii="Times New Roman" w:hAnsi="Times New Roman" w:cs="Times New Roman"/>
          <w:b/>
        </w:rPr>
        <w:t xml:space="preserve">2 </w:t>
      </w:r>
      <w:r w:rsidRPr="00A154EE">
        <w:rPr>
          <w:rFonts w:ascii="Times New Roman" w:hAnsi="Times New Roman" w:cs="Times New Roman"/>
        </w:rPr>
        <w:t>Comparison of patient characteristics by subgroup between NDLN &lt; 15</w:t>
      </w:r>
      <w:r w:rsidRPr="002857DF">
        <w:rPr>
          <w:rFonts w:ascii="Times New Roman" w:hAnsi="Times New Roman" w:cs="Times New Roman"/>
        </w:rPr>
        <w:t xml:space="preserve"> and NDLN ≥ 15</w:t>
      </w:r>
    </w:p>
    <w:tbl>
      <w:tblPr>
        <w:tblStyle w:val="ListTable6Colorful1"/>
        <w:tblW w:w="0" w:type="auto"/>
        <w:jc w:val="center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3067"/>
        <w:gridCol w:w="2237"/>
        <w:gridCol w:w="1984"/>
        <w:gridCol w:w="1018"/>
      </w:tblGrid>
      <w:tr w:rsidR="006D44D9" w:rsidRPr="00C17602" w14:paraId="0180D990" w14:textId="77777777" w:rsidTr="0095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FAAAA7" w14:textId="77777777" w:rsidR="006D44D9" w:rsidRPr="00C17602" w:rsidRDefault="006D44D9" w:rsidP="00957B12">
            <w:pPr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223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19E3D" w14:textId="77777777" w:rsidR="006D44D9" w:rsidRPr="00C17602" w:rsidRDefault="006D44D9" w:rsidP="00957B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N</w:t>
            </w:r>
            <w:r w:rsidRPr="00C17602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>D</w:t>
            </w: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 xml:space="preserve">LN &lt; 15 </w:t>
            </w:r>
          </w:p>
          <w:p w14:paraId="11D04E46" w14:textId="77777777" w:rsidR="006D44D9" w:rsidRPr="00C17602" w:rsidRDefault="006D44D9" w:rsidP="00957B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(n = 221)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578B2C" w14:textId="77777777" w:rsidR="006D44D9" w:rsidRPr="00C17602" w:rsidRDefault="006D44D9" w:rsidP="00957B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NDLN ≥</w:t>
            </w:r>
            <w:r w:rsidRPr="00C17602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 xml:space="preserve">15 </w:t>
            </w:r>
          </w:p>
          <w:p w14:paraId="5C831C95" w14:textId="77777777" w:rsidR="006D44D9" w:rsidRPr="00C17602" w:rsidRDefault="006D44D9" w:rsidP="00957B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(n = 121)</w:t>
            </w:r>
          </w:p>
        </w:tc>
        <w:tc>
          <w:tcPr>
            <w:tcW w:w="101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C54E0" w14:textId="77777777" w:rsidR="006D44D9" w:rsidRPr="00C17602" w:rsidRDefault="006D44D9" w:rsidP="00957B1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i/>
                <w:color w:val="000000"/>
                <w:kern w:val="0"/>
                <w:sz w:val="20"/>
                <w:szCs w:val="20"/>
              </w:rPr>
              <w:t xml:space="preserve">P </w:t>
            </w: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6D44D9" w:rsidRPr="002857DF" w14:paraId="2C6B903C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tcBorders>
              <w:top w:val="single" w:sz="6" w:space="0" w:color="auto"/>
            </w:tcBorders>
            <w:shd w:val="clear" w:color="auto" w:fill="auto"/>
          </w:tcPr>
          <w:p w14:paraId="47272807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Age, median (range)</w:t>
            </w:r>
          </w:p>
        </w:tc>
        <w:tc>
          <w:tcPr>
            <w:tcW w:w="2237" w:type="dxa"/>
            <w:tcBorders>
              <w:top w:val="single" w:sz="6" w:space="0" w:color="auto"/>
            </w:tcBorders>
            <w:shd w:val="clear" w:color="auto" w:fill="auto"/>
          </w:tcPr>
          <w:p w14:paraId="44376FA8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 (39-82)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</w:tcPr>
          <w:p w14:paraId="1DC3608B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 (41-80)</w:t>
            </w:r>
          </w:p>
        </w:tc>
        <w:tc>
          <w:tcPr>
            <w:tcW w:w="1018" w:type="dxa"/>
            <w:tcBorders>
              <w:top w:val="single" w:sz="6" w:space="0" w:color="auto"/>
            </w:tcBorders>
            <w:shd w:val="clear" w:color="auto" w:fill="auto"/>
          </w:tcPr>
          <w:p w14:paraId="6B5B662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.876</w:t>
            </w:r>
          </w:p>
        </w:tc>
      </w:tr>
      <w:tr w:rsidR="006D44D9" w:rsidRPr="002857DF" w14:paraId="5FE72A97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35891727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Years</w:t>
            </w:r>
          </w:p>
        </w:tc>
        <w:tc>
          <w:tcPr>
            <w:tcW w:w="2237" w:type="dxa"/>
            <w:shd w:val="clear" w:color="auto" w:fill="auto"/>
          </w:tcPr>
          <w:p w14:paraId="674A0656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DE202E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02966D2E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.910</w:t>
            </w:r>
          </w:p>
        </w:tc>
      </w:tr>
      <w:tr w:rsidR="006D44D9" w:rsidRPr="002857DF" w14:paraId="1E80ED14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259DB7E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&lt;</w:t>
            </w: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70</w:t>
            </w:r>
          </w:p>
        </w:tc>
        <w:tc>
          <w:tcPr>
            <w:tcW w:w="2237" w:type="dxa"/>
            <w:shd w:val="clear" w:color="auto" w:fill="auto"/>
          </w:tcPr>
          <w:p w14:paraId="0C464C3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 (64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9)</w:t>
            </w:r>
          </w:p>
        </w:tc>
        <w:tc>
          <w:tcPr>
            <w:tcW w:w="1984" w:type="dxa"/>
            <w:shd w:val="clear" w:color="auto" w:fill="auto"/>
          </w:tcPr>
          <w:p w14:paraId="7FE597F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 (35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1018" w:type="dxa"/>
            <w:shd w:val="clear" w:color="auto" w:fill="auto"/>
          </w:tcPr>
          <w:p w14:paraId="2604BAD9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793488CD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5313CE5D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≥</w:t>
            </w:r>
            <w:r w:rsidRPr="002857DF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37" w:type="dxa"/>
            <w:shd w:val="clear" w:color="auto" w:fill="auto"/>
          </w:tcPr>
          <w:p w14:paraId="39E0A52B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(64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3)</w:t>
            </w:r>
          </w:p>
        </w:tc>
        <w:tc>
          <w:tcPr>
            <w:tcW w:w="1984" w:type="dxa"/>
            <w:shd w:val="clear" w:color="auto" w:fill="auto"/>
          </w:tcPr>
          <w:p w14:paraId="7A2D453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61 (35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7)</w:t>
            </w:r>
          </w:p>
        </w:tc>
        <w:tc>
          <w:tcPr>
            <w:tcW w:w="1018" w:type="dxa"/>
            <w:shd w:val="clear" w:color="auto" w:fill="auto"/>
          </w:tcPr>
          <w:p w14:paraId="35C59D6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01BDE24C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F71217F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237" w:type="dxa"/>
            <w:shd w:val="clear" w:color="auto" w:fill="auto"/>
          </w:tcPr>
          <w:p w14:paraId="621EFD3F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9E63A51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70582CD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0.884</w:t>
            </w:r>
          </w:p>
        </w:tc>
      </w:tr>
      <w:tr w:rsidR="006D44D9" w:rsidRPr="002857DF" w14:paraId="6B848096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C9F2026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2237" w:type="dxa"/>
            <w:shd w:val="clear" w:color="auto" w:fill="auto"/>
          </w:tcPr>
          <w:p w14:paraId="2FA147E5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193 (64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984" w:type="dxa"/>
            <w:shd w:val="clear" w:color="auto" w:fill="auto"/>
          </w:tcPr>
          <w:p w14:paraId="594FF0E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105 (35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018" w:type="dxa"/>
            <w:shd w:val="clear" w:color="auto" w:fill="auto"/>
          </w:tcPr>
          <w:p w14:paraId="6ADAEB5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402F0CDD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5545FC0B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237" w:type="dxa"/>
            <w:shd w:val="clear" w:color="auto" w:fill="auto"/>
          </w:tcPr>
          <w:p w14:paraId="78E30E14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 (63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6)</w:t>
            </w:r>
          </w:p>
        </w:tc>
        <w:tc>
          <w:tcPr>
            <w:tcW w:w="1984" w:type="dxa"/>
            <w:shd w:val="clear" w:color="auto" w:fill="auto"/>
          </w:tcPr>
          <w:p w14:paraId="39A01E89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 (36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4)</w:t>
            </w:r>
          </w:p>
        </w:tc>
        <w:tc>
          <w:tcPr>
            <w:tcW w:w="1018" w:type="dxa"/>
            <w:shd w:val="clear" w:color="auto" w:fill="auto"/>
          </w:tcPr>
          <w:p w14:paraId="4EC03E9E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691AB3F1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80D4F7A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H</w:t>
            </w:r>
            <w:r w:rsidRPr="00C17602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istopathology</w:t>
            </w:r>
          </w:p>
        </w:tc>
        <w:tc>
          <w:tcPr>
            <w:tcW w:w="2237" w:type="dxa"/>
            <w:shd w:val="clear" w:color="auto" w:fill="auto"/>
          </w:tcPr>
          <w:p w14:paraId="61AEE950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E3994C8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520D73A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.055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6D44D9" w:rsidRPr="002857DF" w14:paraId="0CB7E2D5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076226E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Adenocarcinoma</w:t>
            </w:r>
          </w:p>
        </w:tc>
        <w:tc>
          <w:tcPr>
            <w:tcW w:w="2237" w:type="dxa"/>
            <w:shd w:val="clear" w:color="auto" w:fill="auto"/>
          </w:tcPr>
          <w:p w14:paraId="0F13B5C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173 (63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6)</w:t>
            </w:r>
          </w:p>
        </w:tc>
        <w:tc>
          <w:tcPr>
            <w:tcW w:w="1984" w:type="dxa"/>
            <w:shd w:val="clear" w:color="auto" w:fill="auto"/>
          </w:tcPr>
          <w:p w14:paraId="023212C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99 (36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4)</w:t>
            </w:r>
          </w:p>
        </w:tc>
        <w:tc>
          <w:tcPr>
            <w:tcW w:w="1018" w:type="dxa"/>
            <w:shd w:val="clear" w:color="auto" w:fill="auto"/>
          </w:tcPr>
          <w:p w14:paraId="56080515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06F06276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0585B496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Mucinous adenocarcinoma</w:t>
            </w:r>
          </w:p>
        </w:tc>
        <w:tc>
          <w:tcPr>
            <w:tcW w:w="2237" w:type="dxa"/>
            <w:shd w:val="clear" w:color="auto" w:fill="auto"/>
          </w:tcPr>
          <w:p w14:paraId="756DA29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 (60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5)</w:t>
            </w:r>
          </w:p>
        </w:tc>
        <w:tc>
          <w:tcPr>
            <w:tcW w:w="1984" w:type="dxa"/>
            <w:shd w:val="clear" w:color="auto" w:fill="auto"/>
          </w:tcPr>
          <w:p w14:paraId="0A03CC0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5)</w:t>
            </w:r>
          </w:p>
        </w:tc>
        <w:tc>
          <w:tcPr>
            <w:tcW w:w="1018" w:type="dxa"/>
            <w:shd w:val="clear" w:color="auto" w:fill="auto"/>
          </w:tcPr>
          <w:p w14:paraId="4EB81452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22E42F84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EFE0615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Adeno-squamous carcinoma</w:t>
            </w:r>
          </w:p>
        </w:tc>
        <w:tc>
          <w:tcPr>
            <w:tcW w:w="2237" w:type="dxa"/>
            <w:shd w:val="clear" w:color="auto" w:fill="auto"/>
          </w:tcPr>
          <w:p w14:paraId="023C3CD5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 (68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984" w:type="dxa"/>
            <w:shd w:val="clear" w:color="auto" w:fill="auto"/>
          </w:tcPr>
          <w:p w14:paraId="5BF66BC1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 (31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018" w:type="dxa"/>
            <w:shd w:val="clear" w:color="auto" w:fill="auto"/>
          </w:tcPr>
          <w:p w14:paraId="1790A3AF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47FEDDBA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26FFA49C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Other types</w:t>
            </w:r>
          </w:p>
        </w:tc>
        <w:tc>
          <w:tcPr>
            <w:tcW w:w="2237" w:type="dxa"/>
            <w:shd w:val="clear" w:color="auto" w:fill="auto"/>
          </w:tcPr>
          <w:p w14:paraId="385ABD5A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 (100.0)</w:t>
            </w:r>
          </w:p>
        </w:tc>
        <w:tc>
          <w:tcPr>
            <w:tcW w:w="1984" w:type="dxa"/>
            <w:shd w:val="clear" w:color="auto" w:fill="auto"/>
          </w:tcPr>
          <w:p w14:paraId="0C1F06E1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0)</w:t>
            </w:r>
          </w:p>
        </w:tc>
        <w:tc>
          <w:tcPr>
            <w:tcW w:w="1018" w:type="dxa"/>
            <w:shd w:val="clear" w:color="auto" w:fill="auto"/>
          </w:tcPr>
          <w:p w14:paraId="1D57AFC5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5AD69D1B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178CF526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bookmarkStart w:id="0" w:name="OLE_LINK242"/>
            <w:bookmarkStart w:id="1" w:name="OLE_LINK243"/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Differentiation</w:t>
            </w:r>
            <w:bookmarkEnd w:id="0"/>
            <w:bookmarkEnd w:id="1"/>
          </w:p>
        </w:tc>
        <w:tc>
          <w:tcPr>
            <w:tcW w:w="2237" w:type="dxa"/>
            <w:shd w:val="clear" w:color="auto" w:fill="auto"/>
          </w:tcPr>
          <w:p w14:paraId="15A57EB6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8FABFA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1697DBC4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0.036</w:t>
            </w:r>
          </w:p>
        </w:tc>
      </w:tr>
      <w:tr w:rsidR="006D44D9" w:rsidRPr="002857DF" w14:paraId="66B179F2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765609C5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Poor</w:t>
            </w:r>
          </w:p>
        </w:tc>
        <w:tc>
          <w:tcPr>
            <w:tcW w:w="2237" w:type="dxa"/>
            <w:shd w:val="clear" w:color="auto" w:fill="auto"/>
          </w:tcPr>
          <w:p w14:paraId="5DC1B92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 (61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984" w:type="dxa"/>
            <w:shd w:val="clear" w:color="auto" w:fill="auto"/>
          </w:tcPr>
          <w:p w14:paraId="6BE937A1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73 (38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018" w:type="dxa"/>
            <w:shd w:val="clear" w:color="auto" w:fill="auto"/>
          </w:tcPr>
          <w:p w14:paraId="6D07FE3E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7BA4ED02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1A028A2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Moderate</w:t>
            </w:r>
          </w:p>
        </w:tc>
        <w:tc>
          <w:tcPr>
            <w:tcW w:w="2237" w:type="dxa"/>
            <w:shd w:val="clear" w:color="auto" w:fill="auto"/>
          </w:tcPr>
          <w:p w14:paraId="3843A206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 (65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984" w:type="dxa"/>
            <w:shd w:val="clear" w:color="auto" w:fill="auto"/>
          </w:tcPr>
          <w:p w14:paraId="15AB8B7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 (34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018" w:type="dxa"/>
            <w:shd w:val="clear" w:color="auto" w:fill="auto"/>
          </w:tcPr>
          <w:p w14:paraId="7112DC93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0ED0B392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01255E71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 w:val="0"/>
                <w:color w:val="000000"/>
                <w:kern w:val="0"/>
                <w:sz w:val="20"/>
                <w:szCs w:val="20"/>
                <w:highlight w:val="yellow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2237" w:type="dxa"/>
            <w:shd w:val="clear" w:color="auto" w:fill="auto"/>
          </w:tcPr>
          <w:p w14:paraId="11A4BA25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 (93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984" w:type="dxa"/>
            <w:shd w:val="clear" w:color="auto" w:fill="auto"/>
          </w:tcPr>
          <w:p w14:paraId="7785CD8B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(6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018" w:type="dxa"/>
            <w:shd w:val="clear" w:color="auto" w:fill="auto"/>
          </w:tcPr>
          <w:p w14:paraId="632B4A5D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01F27642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77859D16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Bormann's type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BE845E8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CECB4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3059D94F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0.797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6D44D9" w:rsidRPr="002857DF" w14:paraId="1FB29949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DAF6B30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</w:t>
            </w:r>
          </w:p>
        </w:tc>
        <w:tc>
          <w:tcPr>
            <w:tcW w:w="2237" w:type="dxa"/>
            <w:shd w:val="clear" w:color="auto" w:fill="auto"/>
          </w:tcPr>
          <w:p w14:paraId="5DAFE688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 (59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4)</w:t>
            </w:r>
          </w:p>
        </w:tc>
        <w:tc>
          <w:tcPr>
            <w:tcW w:w="1984" w:type="dxa"/>
            <w:shd w:val="clear" w:color="auto" w:fill="auto"/>
          </w:tcPr>
          <w:p w14:paraId="402BD4E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 (40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6)</w:t>
            </w:r>
          </w:p>
        </w:tc>
        <w:tc>
          <w:tcPr>
            <w:tcW w:w="1018" w:type="dxa"/>
            <w:shd w:val="clear" w:color="auto" w:fill="auto"/>
          </w:tcPr>
          <w:p w14:paraId="6C94B362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1B5057F3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21AF418A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II</w:t>
            </w:r>
          </w:p>
        </w:tc>
        <w:tc>
          <w:tcPr>
            <w:tcW w:w="2237" w:type="dxa"/>
            <w:shd w:val="clear" w:color="auto" w:fill="auto"/>
          </w:tcPr>
          <w:p w14:paraId="5B72119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 (69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4218B7A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 (30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9) </w:t>
            </w:r>
          </w:p>
        </w:tc>
        <w:tc>
          <w:tcPr>
            <w:tcW w:w="1018" w:type="dxa"/>
            <w:shd w:val="clear" w:color="auto" w:fill="auto"/>
          </w:tcPr>
          <w:p w14:paraId="494947B2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09E3E939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744AC869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III</w:t>
            </w:r>
          </w:p>
        </w:tc>
        <w:tc>
          <w:tcPr>
            <w:tcW w:w="2237" w:type="dxa"/>
            <w:shd w:val="clear" w:color="auto" w:fill="auto"/>
          </w:tcPr>
          <w:p w14:paraId="73F75AC1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129 (63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984" w:type="dxa"/>
            <w:shd w:val="clear" w:color="auto" w:fill="auto"/>
          </w:tcPr>
          <w:p w14:paraId="73618CA1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 (36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018" w:type="dxa"/>
            <w:shd w:val="clear" w:color="auto" w:fill="auto"/>
          </w:tcPr>
          <w:p w14:paraId="005CF9B3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4C2A9B05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0776F519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Type IV</w:t>
            </w:r>
          </w:p>
        </w:tc>
        <w:tc>
          <w:tcPr>
            <w:tcW w:w="2237" w:type="dxa"/>
            <w:shd w:val="clear" w:color="auto" w:fill="auto"/>
          </w:tcPr>
          <w:p w14:paraId="79A56336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 (66.7)</w:t>
            </w:r>
          </w:p>
        </w:tc>
        <w:tc>
          <w:tcPr>
            <w:tcW w:w="1984" w:type="dxa"/>
            <w:shd w:val="clear" w:color="auto" w:fill="auto"/>
          </w:tcPr>
          <w:p w14:paraId="58DC06D4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(33.3)</w:t>
            </w:r>
          </w:p>
        </w:tc>
        <w:tc>
          <w:tcPr>
            <w:tcW w:w="1018" w:type="dxa"/>
            <w:shd w:val="clear" w:color="auto" w:fill="auto"/>
          </w:tcPr>
          <w:p w14:paraId="0BFEE1D7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6EA024E1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1989E536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Lesion length, </w:t>
            </w: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median (range)</w:t>
            </w:r>
            <w:r w:rsidRPr="00C1760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(mm)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A2B0CA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 (10.0-120.0)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9139C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 (20.0-100.0)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E639D8E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.009</w:t>
            </w:r>
          </w:p>
        </w:tc>
      </w:tr>
      <w:tr w:rsidR="006D44D9" w:rsidRPr="002857DF" w14:paraId="7C51F0D6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10B3B2D8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/>
                <w:b w:val="0"/>
                <w:sz w:val="20"/>
                <w:szCs w:val="20"/>
              </w:rPr>
              <w:t>≤ 50</w:t>
            </w:r>
          </w:p>
        </w:tc>
        <w:tc>
          <w:tcPr>
            <w:tcW w:w="2237" w:type="dxa"/>
            <w:shd w:val="clear" w:color="auto" w:fill="auto"/>
          </w:tcPr>
          <w:p w14:paraId="58E0B98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 (71.0)</w:t>
            </w:r>
          </w:p>
        </w:tc>
        <w:tc>
          <w:tcPr>
            <w:tcW w:w="1984" w:type="dxa"/>
            <w:shd w:val="clear" w:color="auto" w:fill="auto"/>
          </w:tcPr>
          <w:p w14:paraId="403B08B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 (29.0)</w:t>
            </w:r>
          </w:p>
        </w:tc>
        <w:tc>
          <w:tcPr>
            <w:tcW w:w="1018" w:type="dxa"/>
            <w:shd w:val="clear" w:color="auto" w:fill="auto"/>
          </w:tcPr>
          <w:p w14:paraId="33CA8B62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.011</w:t>
            </w:r>
          </w:p>
        </w:tc>
      </w:tr>
      <w:tr w:rsidR="006D44D9" w:rsidRPr="002857DF" w14:paraId="7D0D282E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E913175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&gt;</w:t>
            </w:r>
            <w:r w:rsidRPr="002857DF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2857DF">
              <w:rPr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2237" w:type="dxa"/>
            <w:shd w:val="clear" w:color="auto" w:fill="auto"/>
          </w:tcPr>
          <w:p w14:paraId="53234F1D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96 (57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8)</w:t>
            </w:r>
          </w:p>
        </w:tc>
        <w:tc>
          <w:tcPr>
            <w:tcW w:w="1984" w:type="dxa"/>
            <w:shd w:val="clear" w:color="auto" w:fill="auto"/>
          </w:tcPr>
          <w:p w14:paraId="0C9EDDE3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 (42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1018" w:type="dxa"/>
            <w:shd w:val="clear" w:color="auto" w:fill="auto"/>
          </w:tcPr>
          <w:p w14:paraId="45B2F27B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17E87BDD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7CCB6232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T stage</w:t>
            </w:r>
          </w:p>
        </w:tc>
        <w:tc>
          <w:tcPr>
            <w:tcW w:w="2237" w:type="dxa"/>
            <w:shd w:val="clear" w:color="auto" w:fill="auto"/>
          </w:tcPr>
          <w:p w14:paraId="2183112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C36AC5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187D3F0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.006</w:t>
            </w:r>
          </w:p>
        </w:tc>
      </w:tr>
      <w:tr w:rsidR="006D44D9" w:rsidRPr="002857DF" w14:paraId="20F9A79E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CE49238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/>
                <w:b w:val="0"/>
                <w:sz w:val="20"/>
                <w:szCs w:val="20"/>
              </w:rPr>
              <w:t>T1-2</w:t>
            </w:r>
          </w:p>
        </w:tc>
        <w:tc>
          <w:tcPr>
            <w:tcW w:w="2237" w:type="dxa"/>
            <w:shd w:val="clear" w:color="auto" w:fill="auto"/>
          </w:tcPr>
          <w:p w14:paraId="77CA4C60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(86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7)</w:t>
            </w:r>
          </w:p>
        </w:tc>
        <w:tc>
          <w:tcPr>
            <w:tcW w:w="1984" w:type="dxa"/>
            <w:shd w:val="clear" w:color="auto" w:fill="auto"/>
          </w:tcPr>
          <w:p w14:paraId="26E0FD81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(13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3)</w:t>
            </w:r>
          </w:p>
        </w:tc>
        <w:tc>
          <w:tcPr>
            <w:tcW w:w="1018" w:type="dxa"/>
            <w:shd w:val="clear" w:color="auto" w:fill="auto"/>
          </w:tcPr>
          <w:p w14:paraId="206A16CE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04FC96F9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24A01684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/>
                <w:b w:val="0"/>
                <w:sz w:val="20"/>
                <w:szCs w:val="20"/>
              </w:rPr>
              <w:t>T3</w:t>
            </w:r>
          </w:p>
        </w:tc>
        <w:tc>
          <w:tcPr>
            <w:tcW w:w="2237" w:type="dxa"/>
            <w:shd w:val="clear" w:color="auto" w:fill="auto"/>
          </w:tcPr>
          <w:p w14:paraId="2C8C8FAF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 (66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9)</w:t>
            </w:r>
          </w:p>
        </w:tc>
        <w:tc>
          <w:tcPr>
            <w:tcW w:w="1984" w:type="dxa"/>
            <w:shd w:val="clear" w:color="auto" w:fill="auto"/>
          </w:tcPr>
          <w:p w14:paraId="2770FC3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 (33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1018" w:type="dxa"/>
            <w:shd w:val="clear" w:color="auto" w:fill="auto"/>
          </w:tcPr>
          <w:p w14:paraId="3488F3C5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45DC8C8F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9389018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T</w:t>
            </w: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14:paraId="39FCC70E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 (57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316D31DD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 (42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9)</w:t>
            </w:r>
          </w:p>
        </w:tc>
        <w:tc>
          <w:tcPr>
            <w:tcW w:w="1018" w:type="dxa"/>
            <w:shd w:val="clear" w:color="auto" w:fill="auto"/>
          </w:tcPr>
          <w:p w14:paraId="451EB39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54A6A43A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39092896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7602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C1760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stage</w:t>
            </w:r>
          </w:p>
        </w:tc>
        <w:tc>
          <w:tcPr>
            <w:tcW w:w="2237" w:type="dxa"/>
            <w:shd w:val="clear" w:color="auto" w:fill="auto"/>
          </w:tcPr>
          <w:p w14:paraId="2F66C5C7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BE417B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61E2CB85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&lt; 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.001</w:t>
            </w:r>
          </w:p>
        </w:tc>
      </w:tr>
      <w:tr w:rsidR="006D44D9" w:rsidRPr="002857DF" w14:paraId="46F5DCBC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17F72907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237" w:type="dxa"/>
            <w:shd w:val="clear" w:color="auto" w:fill="auto"/>
          </w:tcPr>
          <w:p w14:paraId="7FEDB0DB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 (83.8)</w:t>
            </w:r>
          </w:p>
        </w:tc>
        <w:tc>
          <w:tcPr>
            <w:tcW w:w="1984" w:type="dxa"/>
            <w:shd w:val="clear" w:color="auto" w:fill="auto"/>
          </w:tcPr>
          <w:p w14:paraId="5CA6AE0E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(16.2)</w:t>
            </w:r>
          </w:p>
        </w:tc>
        <w:tc>
          <w:tcPr>
            <w:tcW w:w="1018" w:type="dxa"/>
            <w:shd w:val="clear" w:color="auto" w:fill="auto"/>
          </w:tcPr>
          <w:p w14:paraId="0170298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616A87B9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121F715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6F10BD5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 (76.5)</w:t>
            </w:r>
          </w:p>
        </w:tc>
        <w:tc>
          <w:tcPr>
            <w:tcW w:w="1984" w:type="dxa"/>
            <w:shd w:val="clear" w:color="auto" w:fill="auto"/>
          </w:tcPr>
          <w:p w14:paraId="703B9A59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(23.5)</w:t>
            </w:r>
          </w:p>
        </w:tc>
        <w:tc>
          <w:tcPr>
            <w:tcW w:w="1018" w:type="dxa"/>
            <w:shd w:val="clear" w:color="auto" w:fill="auto"/>
          </w:tcPr>
          <w:p w14:paraId="399D44F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26CDA91E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EE5AA8F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</w:t>
            </w: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5BCD0E6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79 (66.9)</w:t>
            </w:r>
          </w:p>
        </w:tc>
        <w:tc>
          <w:tcPr>
            <w:tcW w:w="1984" w:type="dxa"/>
            <w:shd w:val="clear" w:color="auto" w:fill="auto"/>
          </w:tcPr>
          <w:p w14:paraId="64AF940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 (33.1)</w:t>
            </w:r>
          </w:p>
        </w:tc>
        <w:tc>
          <w:tcPr>
            <w:tcW w:w="1018" w:type="dxa"/>
            <w:shd w:val="clear" w:color="auto" w:fill="auto"/>
          </w:tcPr>
          <w:p w14:paraId="3ECF03B2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6DFA03ED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3ADDBB7E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N3</w:t>
            </w:r>
          </w:p>
        </w:tc>
        <w:tc>
          <w:tcPr>
            <w:tcW w:w="2237" w:type="dxa"/>
            <w:shd w:val="clear" w:color="auto" w:fill="auto"/>
          </w:tcPr>
          <w:p w14:paraId="676E9136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(3.9)</w:t>
            </w:r>
          </w:p>
        </w:tc>
        <w:tc>
          <w:tcPr>
            <w:tcW w:w="1984" w:type="dxa"/>
            <w:shd w:val="clear" w:color="auto" w:fill="auto"/>
          </w:tcPr>
          <w:p w14:paraId="17C5A68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 (96.1)</w:t>
            </w:r>
          </w:p>
        </w:tc>
        <w:tc>
          <w:tcPr>
            <w:tcW w:w="1018" w:type="dxa"/>
            <w:shd w:val="clear" w:color="auto" w:fill="auto"/>
          </w:tcPr>
          <w:p w14:paraId="14933236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6B293BC5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2B7591C9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>N</w:t>
            </w: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o. of positive lymph nodes (median, range)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8669B11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 (0-10)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57CD3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(0-28)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A68A25B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D44D9" w:rsidRPr="002857DF" w14:paraId="042BB3E2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27E6F60B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0"/>
                <w:szCs w:val="20"/>
              </w:rPr>
              <w:t>N</w:t>
            </w:r>
            <w:r w:rsidRPr="00C17602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o. of resected lymph nodes (median, range)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279D90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(1-14)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8834B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 (15-52)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F5A3EE5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D44D9" w:rsidRPr="002857DF" w14:paraId="6A746798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1BA08CAB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L</w:t>
            </w:r>
            <w:r w:rsidRPr="00C17602">
              <w:rPr>
                <w:rFonts w:ascii="Times New Roman" w:hAnsi="Times New Roman" w:cs="Times New Roman"/>
                <w:b w:val="0"/>
                <w:sz w:val="20"/>
                <w:szCs w:val="20"/>
              </w:rPr>
              <w:t>NR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9412BF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41D876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D1A0666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D44D9" w:rsidRPr="002857DF" w14:paraId="3563E466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0EB72BD5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LNR = </w:t>
            </w: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419364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(83.7)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44794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 (16.3)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BEE05DE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5797C993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543DF339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0</w:t>
            </w: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&lt; LNR &lt; 0.4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7A8A733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 (49.6)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233308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 (50.4)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D699C22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6C4E1996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751CE4BD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L</w:t>
            </w:r>
            <w:r w:rsidRPr="002857D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NR ≥ 0.4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0802CC7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 (64.2)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2D3E5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 (35.8)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EC7A693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270F887E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0B3882F6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proofErr w:type="spellStart"/>
            <w:r w:rsidRPr="00C17602">
              <w:rPr>
                <w:rFonts w:ascii="Times New Roman" w:hAnsi="Times New Roman" w:cs="Times New Roman"/>
                <w:b w:val="0"/>
                <w:sz w:val="20"/>
                <w:szCs w:val="20"/>
              </w:rPr>
              <w:t>pTNM</w:t>
            </w:r>
            <w:proofErr w:type="spellEnd"/>
            <w:r w:rsidRPr="00C1760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stage</w:t>
            </w:r>
          </w:p>
        </w:tc>
        <w:tc>
          <w:tcPr>
            <w:tcW w:w="2237" w:type="dxa"/>
            <w:shd w:val="clear" w:color="auto" w:fill="auto"/>
          </w:tcPr>
          <w:p w14:paraId="1204C766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C62581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43DA417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D44D9" w:rsidRPr="002857DF" w14:paraId="1A9B4B92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19F41E12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2237" w:type="dxa"/>
            <w:shd w:val="clear" w:color="auto" w:fill="auto"/>
          </w:tcPr>
          <w:p w14:paraId="45325947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 (83.3)</w:t>
            </w:r>
          </w:p>
        </w:tc>
        <w:tc>
          <w:tcPr>
            <w:tcW w:w="1984" w:type="dxa"/>
            <w:shd w:val="clear" w:color="auto" w:fill="auto"/>
          </w:tcPr>
          <w:p w14:paraId="3797D03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 (16.7)</w:t>
            </w:r>
          </w:p>
        </w:tc>
        <w:tc>
          <w:tcPr>
            <w:tcW w:w="1018" w:type="dxa"/>
            <w:shd w:val="clear" w:color="auto" w:fill="auto"/>
          </w:tcPr>
          <w:p w14:paraId="561C66A9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246ED528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52AEE246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2237" w:type="dxa"/>
            <w:shd w:val="clear" w:color="auto" w:fill="auto"/>
          </w:tcPr>
          <w:p w14:paraId="1A2B8727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 (82.5)</w:t>
            </w:r>
          </w:p>
        </w:tc>
        <w:tc>
          <w:tcPr>
            <w:tcW w:w="1984" w:type="dxa"/>
            <w:shd w:val="clear" w:color="auto" w:fill="auto"/>
          </w:tcPr>
          <w:p w14:paraId="12EC8FFA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 (17.5)</w:t>
            </w:r>
          </w:p>
        </w:tc>
        <w:tc>
          <w:tcPr>
            <w:tcW w:w="1018" w:type="dxa"/>
            <w:shd w:val="clear" w:color="auto" w:fill="auto"/>
          </w:tcPr>
          <w:p w14:paraId="185C3520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10E255CA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4AF432C7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2237" w:type="dxa"/>
            <w:shd w:val="clear" w:color="auto" w:fill="auto"/>
          </w:tcPr>
          <w:p w14:paraId="154CCE91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115 (63.2)</w:t>
            </w:r>
          </w:p>
        </w:tc>
        <w:tc>
          <w:tcPr>
            <w:tcW w:w="1984" w:type="dxa"/>
            <w:shd w:val="clear" w:color="auto" w:fill="auto"/>
          </w:tcPr>
          <w:p w14:paraId="3E9D5516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67 (36.8)</w:t>
            </w:r>
          </w:p>
        </w:tc>
        <w:tc>
          <w:tcPr>
            <w:tcW w:w="1018" w:type="dxa"/>
            <w:shd w:val="clear" w:color="auto" w:fill="auto"/>
          </w:tcPr>
          <w:p w14:paraId="34D6009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1B35764E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5601D630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I</w:t>
            </w: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VA</w:t>
            </w:r>
          </w:p>
        </w:tc>
        <w:tc>
          <w:tcPr>
            <w:tcW w:w="2237" w:type="dxa"/>
            <w:shd w:val="clear" w:color="auto" w:fill="auto"/>
          </w:tcPr>
          <w:p w14:paraId="1F82C4E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 (51.8)</w:t>
            </w:r>
          </w:p>
        </w:tc>
        <w:tc>
          <w:tcPr>
            <w:tcW w:w="1984" w:type="dxa"/>
            <w:shd w:val="clear" w:color="auto" w:fill="auto"/>
          </w:tcPr>
          <w:p w14:paraId="76C9C1F6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 (48.2)</w:t>
            </w:r>
          </w:p>
        </w:tc>
        <w:tc>
          <w:tcPr>
            <w:tcW w:w="1018" w:type="dxa"/>
            <w:shd w:val="clear" w:color="auto" w:fill="auto"/>
          </w:tcPr>
          <w:p w14:paraId="352302F6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5D71BE78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D084721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Chemoradiotherapy</w:t>
            </w:r>
          </w:p>
        </w:tc>
        <w:tc>
          <w:tcPr>
            <w:tcW w:w="2237" w:type="dxa"/>
            <w:shd w:val="clear" w:color="auto" w:fill="auto"/>
          </w:tcPr>
          <w:p w14:paraId="719DB10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9E2780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535E2301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</w:t>
            </w:r>
          </w:p>
        </w:tc>
      </w:tr>
      <w:tr w:rsidR="006D44D9" w:rsidRPr="002857DF" w14:paraId="66D0EDD9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6FA4EB04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237" w:type="dxa"/>
            <w:shd w:val="clear" w:color="auto" w:fill="auto"/>
          </w:tcPr>
          <w:p w14:paraId="24D8E819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 (53.3)</w:t>
            </w:r>
          </w:p>
        </w:tc>
        <w:tc>
          <w:tcPr>
            <w:tcW w:w="1984" w:type="dxa"/>
            <w:shd w:val="clear" w:color="auto" w:fill="auto"/>
          </w:tcPr>
          <w:p w14:paraId="304CD36F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 (46.7)</w:t>
            </w:r>
          </w:p>
        </w:tc>
        <w:tc>
          <w:tcPr>
            <w:tcW w:w="1018" w:type="dxa"/>
            <w:shd w:val="clear" w:color="auto" w:fill="auto"/>
          </w:tcPr>
          <w:p w14:paraId="0E5826B0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72E848A5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78419BB5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N</w:t>
            </w: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2237" w:type="dxa"/>
            <w:shd w:val="clear" w:color="auto" w:fill="auto"/>
          </w:tcPr>
          <w:p w14:paraId="07FF74F4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172 (68.8)</w:t>
            </w:r>
          </w:p>
        </w:tc>
        <w:tc>
          <w:tcPr>
            <w:tcW w:w="1984" w:type="dxa"/>
            <w:shd w:val="clear" w:color="auto" w:fill="auto"/>
          </w:tcPr>
          <w:p w14:paraId="6E367467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 (31.2)</w:t>
            </w:r>
          </w:p>
        </w:tc>
        <w:tc>
          <w:tcPr>
            <w:tcW w:w="1018" w:type="dxa"/>
            <w:shd w:val="clear" w:color="auto" w:fill="auto"/>
          </w:tcPr>
          <w:p w14:paraId="3A1C835D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38FDA737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</w:tcPr>
          <w:p w14:paraId="5437D52E" w14:textId="77777777" w:rsidR="006D44D9" w:rsidRPr="00C17602" w:rsidRDefault="006D44D9" w:rsidP="00957B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C17602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S</w:t>
            </w:r>
            <w:r w:rsidRPr="00C17602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urgery</w:t>
            </w:r>
            <w:r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procedure</w:t>
            </w:r>
          </w:p>
        </w:tc>
        <w:tc>
          <w:tcPr>
            <w:tcW w:w="2237" w:type="dxa"/>
            <w:shd w:val="clear" w:color="auto" w:fill="auto"/>
          </w:tcPr>
          <w:p w14:paraId="7CFA2DA2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4B59D95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14:paraId="666B2F2C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6D44D9" w:rsidRPr="002857DF" w14:paraId="775ED666" w14:textId="77777777" w:rsidTr="0095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7604C8F6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Subtotal esophagectomy with partial gastrectomy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09E795C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212 </w:t>
            </w: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66.9)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A278CA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105 (33.1)</w:t>
            </w:r>
          </w:p>
        </w:tc>
        <w:tc>
          <w:tcPr>
            <w:tcW w:w="1018" w:type="dxa"/>
            <w:shd w:val="clear" w:color="auto" w:fill="auto"/>
          </w:tcPr>
          <w:p w14:paraId="5600CA54" w14:textId="77777777" w:rsidR="006D44D9" w:rsidRPr="002857DF" w:rsidRDefault="006D44D9" w:rsidP="00957B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44D9" w:rsidRPr="002857DF" w14:paraId="5D0BA432" w14:textId="77777777" w:rsidTr="00957B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3F7C0" w14:textId="77777777" w:rsidR="006D44D9" w:rsidRPr="002857DF" w:rsidRDefault="006D44D9" w:rsidP="00957B1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t xml:space="preserve">Total gastrectomy with partial </w:t>
            </w:r>
            <w:r w:rsidRPr="002857DF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0"/>
                <w:szCs w:val="20"/>
              </w:rPr>
              <w:lastRenderedPageBreak/>
              <w:t>esophagectomy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43B6C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9 (36.0)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85A54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7D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2857D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 (64.0)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shd w:val="clear" w:color="auto" w:fill="auto"/>
          </w:tcPr>
          <w:p w14:paraId="222E15EB" w14:textId="77777777" w:rsidR="006D44D9" w:rsidRPr="002857DF" w:rsidRDefault="006D44D9" w:rsidP="00957B1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05965BB" w14:textId="4C6550BD" w:rsidR="00A24362" w:rsidRPr="006D44D9" w:rsidRDefault="006D44D9" w:rsidP="006D44D9">
      <w:pPr>
        <w:spacing w:line="360" w:lineRule="auto"/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</w:pPr>
      <w:r w:rsidRPr="00CB1C33">
        <w:rPr>
          <w:rFonts w:ascii="Times New Roman" w:hAnsi="Times New Roman" w:cs="Times New Roman"/>
          <w:i/>
          <w:iCs/>
          <w:sz w:val="20"/>
          <w:szCs w:val="20"/>
        </w:rPr>
        <w:t>AEG</w:t>
      </w:r>
      <w:r w:rsidRPr="002857DF">
        <w:rPr>
          <w:rFonts w:ascii="Times New Roman" w:hAnsi="Times New Roman" w:cs="Times New Roman"/>
          <w:sz w:val="20"/>
          <w:szCs w:val="20"/>
        </w:rPr>
        <w:t xml:space="preserve"> </w:t>
      </w:r>
      <w:r w:rsidRPr="002857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adenocarcinoma of esophagogastric junction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Pr="002857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CB1C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LNR</w:t>
      </w:r>
      <w:r w:rsidRPr="002857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Lymph node ratio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Pr="00CB1C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NDLN</w:t>
      </w:r>
      <w:r w:rsidRPr="002857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number of dissected lymph nodes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Pr="002857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CB1C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TNM</w:t>
      </w:r>
      <w:r w:rsidRPr="002857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tumor nodes metastases</w:t>
      </w:r>
      <w:bookmarkStart w:id="2" w:name="_GoBack"/>
      <w:bookmarkEnd w:id="2"/>
    </w:p>
    <w:sectPr w:rsidR="00A24362" w:rsidRPr="006D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8CB54" w14:textId="77777777" w:rsidR="006D44D9" w:rsidRDefault="006D44D9" w:rsidP="006D44D9">
      <w:r>
        <w:separator/>
      </w:r>
    </w:p>
  </w:endnote>
  <w:endnote w:type="continuationSeparator" w:id="0">
    <w:p w14:paraId="423C1F08" w14:textId="77777777" w:rsidR="006D44D9" w:rsidRDefault="006D44D9" w:rsidP="006D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BC399" w14:textId="77777777" w:rsidR="006D44D9" w:rsidRDefault="006D44D9" w:rsidP="006D44D9">
      <w:r>
        <w:separator/>
      </w:r>
    </w:p>
  </w:footnote>
  <w:footnote w:type="continuationSeparator" w:id="0">
    <w:p w14:paraId="4EB05F82" w14:textId="77777777" w:rsidR="006D44D9" w:rsidRDefault="006D44D9" w:rsidP="006D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0C"/>
    <w:rsid w:val="006D44D9"/>
    <w:rsid w:val="00A07A0C"/>
    <w:rsid w:val="00A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FFDB7"/>
  <w15:chartTrackingRefBased/>
  <w15:docId w15:val="{613A2AA0-72E1-4648-9C88-DA025FDA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4D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4D9"/>
    <w:rPr>
      <w:sz w:val="18"/>
      <w:szCs w:val="18"/>
    </w:rPr>
  </w:style>
  <w:style w:type="table" w:customStyle="1" w:styleId="ListTable6Colorful1">
    <w:name w:val="List Table 6 Colorful1"/>
    <w:basedOn w:val="a1"/>
    <w:uiPriority w:val="51"/>
    <w:rsid w:val="006D44D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chunfa</dc:creator>
  <cp:keywords/>
  <dc:description/>
  <cp:lastModifiedBy>chen chunfa</cp:lastModifiedBy>
  <cp:revision>2</cp:revision>
  <dcterms:created xsi:type="dcterms:W3CDTF">2020-04-06T11:58:00Z</dcterms:created>
  <dcterms:modified xsi:type="dcterms:W3CDTF">2020-04-06T11:58:00Z</dcterms:modified>
</cp:coreProperties>
</file>